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B7" w:rsidRPr="00B30D2F" w:rsidRDefault="00A055B7" w:rsidP="004B7846">
      <w:pPr>
        <w:rPr>
          <w:sz w:val="24"/>
          <w:szCs w:val="24"/>
        </w:rPr>
      </w:pPr>
      <w:r w:rsidRPr="00B30D2F">
        <w:rPr>
          <w:sz w:val="24"/>
          <w:szCs w:val="24"/>
        </w:rPr>
        <w:t>Hej</w:t>
      </w:r>
      <w:r w:rsidRPr="00B30D2F">
        <w:t xml:space="preserve"> </w:t>
      </w:r>
      <w:r w:rsidR="0065169E">
        <w:t xml:space="preserve"> </w:t>
      </w:r>
    </w:p>
    <w:p w:rsidR="00DF2823" w:rsidRPr="00DF2823" w:rsidRDefault="006C6CD4" w:rsidP="00245FC2">
      <w:pPr>
        <w:jc w:val="center"/>
        <w:rPr>
          <w:rFonts w:asciiTheme="majorHAnsi" w:hAnsiTheme="majorHAnsi"/>
        </w:rPr>
      </w:pPr>
      <w:r w:rsidRPr="006C6CD4">
        <w:rPr>
          <w:rFonts w:asciiTheme="majorHAnsi" w:hAnsiTheme="majorHAnsi"/>
          <w:noProof/>
          <w:lang w:eastAsia="da-DK"/>
        </w:rPr>
        <w:drawing>
          <wp:inline distT="0" distB="0" distL="0" distR="0">
            <wp:extent cx="1788485" cy="1981307"/>
            <wp:effectExtent l="19050" t="0" r="154615" b="114193"/>
            <wp:docPr id="2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78" cy="198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437E7" w:rsidRPr="00DF2823">
        <w:rPr>
          <w:rFonts w:asciiTheme="majorHAnsi" w:hAnsiTheme="majorHAnsi"/>
          <w:noProof/>
          <w:lang w:eastAsia="da-DK"/>
        </w:rPr>
        <w:drawing>
          <wp:inline distT="0" distB="0" distL="0" distR="0">
            <wp:extent cx="1747923" cy="1971876"/>
            <wp:effectExtent l="19050" t="0" r="157077" b="123624"/>
            <wp:docPr id="4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34" cy="197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F4122" w:rsidRPr="00DF4122">
        <w:rPr>
          <w:rFonts w:asciiTheme="majorHAnsi" w:hAnsiTheme="majorHAnsi"/>
          <w:noProof/>
          <w:lang w:eastAsia="da-DK"/>
        </w:rPr>
        <w:drawing>
          <wp:inline distT="0" distB="0" distL="0" distR="0">
            <wp:extent cx="793993" cy="2154950"/>
            <wp:effectExtent l="19050" t="0" r="158507" b="112000"/>
            <wp:docPr id="7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998" cy="216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F4122" w:rsidRPr="00DF4122">
        <w:rPr>
          <w:rFonts w:asciiTheme="majorHAnsi" w:hAnsiTheme="majorHAnsi"/>
          <w:noProof/>
          <w:lang w:eastAsia="da-DK"/>
        </w:rPr>
        <w:drawing>
          <wp:inline distT="0" distB="0" distL="0" distR="0">
            <wp:extent cx="799657" cy="2172821"/>
            <wp:effectExtent l="19050" t="0" r="152843" b="113179"/>
            <wp:docPr id="6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90" cy="217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7CA0" w:rsidRDefault="006B7CA0" w:rsidP="006B7CA0">
      <w:pPr>
        <w:rPr>
          <w:rFonts w:ascii="Arial" w:hAnsi="Arial" w:cs="Arial"/>
          <w:b/>
          <w:sz w:val="24"/>
          <w:szCs w:val="24"/>
        </w:rPr>
      </w:pPr>
      <w:r w:rsidRPr="00FC0A5D">
        <w:rPr>
          <w:rFonts w:ascii="Arial" w:hAnsi="Arial" w:cs="Arial"/>
          <w:b/>
          <w:sz w:val="24"/>
          <w:szCs w:val="24"/>
        </w:rPr>
        <w:t xml:space="preserve">Jeg har sat ovenstående </w:t>
      </w:r>
      <w:r>
        <w:rPr>
          <w:rFonts w:ascii="Arial" w:hAnsi="Arial" w:cs="Arial"/>
          <w:b/>
          <w:sz w:val="24"/>
          <w:szCs w:val="24"/>
        </w:rPr>
        <w:t xml:space="preserve">4 </w:t>
      </w:r>
      <w:r w:rsidRPr="00FC0A5D">
        <w:rPr>
          <w:rFonts w:ascii="Arial" w:hAnsi="Arial" w:cs="Arial"/>
          <w:b/>
          <w:sz w:val="24"/>
          <w:szCs w:val="24"/>
        </w:rPr>
        <w:t>maleri</w:t>
      </w:r>
      <w:r>
        <w:rPr>
          <w:rFonts w:ascii="Arial" w:hAnsi="Arial" w:cs="Arial"/>
          <w:b/>
          <w:sz w:val="24"/>
          <w:szCs w:val="24"/>
        </w:rPr>
        <w:t>er</w:t>
      </w:r>
      <w:r w:rsidRPr="00FC0A5D">
        <w:rPr>
          <w:rFonts w:ascii="Arial" w:hAnsi="Arial" w:cs="Arial"/>
          <w:b/>
          <w:sz w:val="24"/>
          <w:szCs w:val="24"/>
        </w:rPr>
        <w:t xml:space="preserve"> ind på </w:t>
      </w:r>
      <w:hyperlink r:id="rId12" w:history="1">
        <w:r w:rsidR="004D0A4D">
          <w:rPr>
            <w:rStyle w:val="Hyperlink"/>
            <w:rFonts w:ascii="Arial" w:hAnsi="Arial" w:cs="Arial"/>
            <w:b/>
            <w:sz w:val="24"/>
            <w:szCs w:val="24"/>
          </w:rPr>
          <w:t>http://www.buxbomsart.com</w:t>
        </w:r>
      </w:hyperlink>
      <w:r w:rsidRPr="00FC0A5D">
        <w:rPr>
          <w:rFonts w:ascii="Arial" w:hAnsi="Arial" w:cs="Arial"/>
          <w:b/>
          <w:sz w:val="24"/>
          <w:szCs w:val="24"/>
        </w:rPr>
        <w:t xml:space="preserve"> </w:t>
      </w:r>
    </w:p>
    <w:p w:rsidR="006B7CA0" w:rsidRDefault="006B7CA0" w:rsidP="006B7C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Curling 1 og 2 måler begge 95 cm x 85 cm, og er olie</w:t>
      </w:r>
      <w:r w:rsidRPr="00FC0A5D">
        <w:rPr>
          <w:rFonts w:ascii="Arial" w:hAnsi="Arial" w:cs="Arial"/>
          <w:b/>
          <w:sz w:val="24"/>
          <w:szCs w:val="24"/>
        </w:rPr>
        <w:t xml:space="preserve"> på lærred.</w:t>
      </w:r>
    </w:p>
    <w:p w:rsidR="00DF4122" w:rsidRPr="00DF4122" w:rsidRDefault="006B7CA0" w:rsidP="006B7CA0">
      <w:pPr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proofErr w:type="spellStart"/>
      <w:r>
        <w:rPr>
          <w:rFonts w:ascii="Arial" w:hAnsi="Arial" w:cs="Arial"/>
          <w:b/>
          <w:sz w:val="24"/>
          <w:szCs w:val="24"/>
        </w:rPr>
        <w:t>Special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b/>
          <w:sz w:val="24"/>
          <w:szCs w:val="24"/>
        </w:rPr>
        <w:t>you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 og 2 måler 95 cm x 35 cm, og er ligeledes olie på lærred.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 </w:t>
      </w:r>
    </w:p>
    <w:p w:rsidR="00DF4122" w:rsidRPr="00DF4122" w:rsidRDefault="00DF4122" w:rsidP="00DF4122">
      <w:pPr>
        <w:pStyle w:val="Overskrift2"/>
        <w:jc w:val="center"/>
        <w:rPr>
          <w:rFonts w:ascii="Arial" w:eastAsia="Times New Roman" w:hAnsi="Arial"/>
          <w:lang w:eastAsia="da-DK"/>
        </w:rPr>
      </w:pPr>
      <w:r w:rsidRPr="00DF4122">
        <w:rPr>
          <w:rFonts w:eastAsia="Times New Roman"/>
          <w:lang w:eastAsia="da-DK"/>
        </w:rPr>
        <w:t>Har du haft en god sommer?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Nu begynder sommeren så småt at rinde mod enden. Jeg håber du har haft en dejlig sommer, selvom denne sommer både har budt på sol og regn.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Jeg har nydt hvert sekund af sommeren, og udnyttet denne til fulde.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 Indtil nu har jeg nåe</w:t>
      </w:r>
      <w:r w:rsidR="004D0A4D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t, at male fire olie-malerier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. Jeg håber på</w:t>
      </w:r>
      <w:r w:rsidR="004D0A4D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,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 at vi får en god lang I</w:t>
      </w:r>
      <w:r w:rsidR="004D0A4D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ndian sommer, for så får jeg 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mulighed for, at male </w:t>
      </w:r>
      <w:r w:rsidR="004D0A4D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endnu flere oliemalerier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Jeg kan kun male m</w:t>
      </w:r>
      <w:r w:rsidR="00FB7204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ed olie</w:t>
      </w:r>
      <w:r w:rsidR="004D0A4D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maling udenf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or, fordi der er opløsningsmidler i maler</w:t>
      </w:r>
      <w:r w:rsidR="004D0A4D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midlet, så det er nødvendigt med 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god udluftning.</w:t>
      </w:r>
    </w:p>
    <w:p w:rsidR="00DF4122" w:rsidRDefault="00DF4122" w:rsidP="00DF4122">
      <w:pPr>
        <w:shd w:val="clear" w:color="auto" w:fill="FFFFFF"/>
        <w:spacing w:before="0" w:beforeAutospacing="0" w:after="0" w:afterAutospacing="0"/>
        <w:jc w:val="center"/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da-DK"/>
        </w:rPr>
      </w:pPr>
    </w:p>
    <w:p w:rsidR="00DF4122" w:rsidRPr="00DF4122" w:rsidRDefault="00DF4122" w:rsidP="00DF4122">
      <w:pPr>
        <w:pStyle w:val="Overskrift1"/>
        <w:jc w:val="center"/>
        <w:rPr>
          <w:rFonts w:ascii="Arial" w:eastAsia="Times New Roman" w:hAnsi="Arial"/>
          <w:lang w:eastAsia="da-DK"/>
        </w:rPr>
      </w:pPr>
      <w:r w:rsidRPr="00DF4122">
        <w:rPr>
          <w:rFonts w:eastAsia="Times New Roman"/>
          <w:lang w:eastAsia="da-DK"/>
        </w:rPr>
        <w:t>Olie malerierne</w:t>
      </w:r>
    </w:p>
    <w:p w:rsidR="00DF4122" w:rsidRPr="00DF4122" w:rsidRDefault="00DF4122" w:rsidP="00DF4122">
      <w:pPr>
        <w:pStyle w:val="Overskrift2"/>
        <w:jc w:val="center"/>
        <w:rPr>
          <w:rFonts w:ascii="Arial" w:eastAsia="Times New Roman" w:hAnsi="Arial"/>
          <w:lang w:eastAsia="da-DK"/>
        </w:rPr>
      </w:pPr>
      <w:r w:rsidRPr="00DF4122">
        <w:rPr>
          <w:rFonts w:eastAsia="Times New Roman"/>
          <w:lang w:eastAsia="da-DK"/>
        </w:rPr>
        <w:t>Curling.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Som jeg husker det, så har vi talt o</w:t>
      </w:r>
      <w:r w:rsidR="00FB7204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m curlingbørn de sidste 20 år. O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g ja vi foræl</w:t>
      </w:r>
      <w:r w:rsidR="00FB7204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dre har en tildens til, at </w:t>
      </w:r>
      <w:proofErr w:type="spellStart"/>
      <w:r w:rsidR="00FB7204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Curle</w:t>
      </w:r>
      <w:proofErr w:type="spellEnd"/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 vores små vidundere.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Nogle forældre kan ikke stoppe med</w:t>
      </w:r>
      <w:r w:rsidR="00FB7204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,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 at </w:t>
      </w:r>
      <w:proofErr w:type="spellStart"/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curle</w:t>
      </w:r>
      <w:proofErr w:type="spellEnd"/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 deres børn, selvom børnene er blevet voksne.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 Helt præcis, så </w:t>
      </w:r>
      <w:r w:rsidR="00FE6A6F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begyndte dette emne at rumstere inde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 i mit hoved, efter den tragiske hændelse, hvor en morfar skød en advokat, og forsøgte at slå sin ex. svigersøn ihjel ved retten i København 2014.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Da jeg blev bekendt med ovenstående, så var </w:t>
      </w:r>
      <w:r w:rsidR="00FB7204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min før</w:t>
      </w:r>
      <w:r w:rsidR="002B1607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ste tanke naturligvis, at det var en tra</w:t>
      </w:r>
      <w:r w:rsidR="00FB7204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gisk</w:t>
      </w:r>
      <w:r w:rsidR="002B1607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 hændelse</w:t>
      </w:r>
      <w:r w:rsidR="00FB7204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. </w:t>
      </w:r>
      <w:r w:rsidR="002B1607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Min anden tanke var "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I hvor lang tid skal forældre </w:t>
      </w:r>
      <w:proofErr w:type="spellStart"/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curle</w:t>
      </w:r>
      <w:proofErr w:type="spellEnd"/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 deres børn?</w:t>
      </w:r>
      <w:r w:rsidR="002B1607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"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Først nu to år efter, har jeg kunne male et billede, som jeg synes, illustrer hvilken konsekvens det har for vores børn, når deres forældre bl</w:t>
      </w:r>
      <w:r w:rsidR="002B1607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iver ved med at </w:t>
      </w:r>
      <w:proofErr w:type="spellStart"/>
      <w:r w:rsidR="002B1607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curle</w:t>
      </w:r>
      <w:proofErr w:type="spellEnd"/>
      <w:r w:rsidR="002B1607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 dem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,</w:t>
      </w:r>
      <w:r w:rsidR="002B1607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 også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 selv efter de er blevet voksne.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 </w:t>
      </w:r>
    </w:p>
    <w:p w:rsidR="00DF4122" w:rsidRPr="00DF4122" w:rsidRDefault="00DF4122" w:rsidP="00DF4122">
      <w:pPr>
        <w:pStyle w:val="Overskrift2"/>
        <w:jc w:val="center"/>
        <w:rPr>
          <w:rFonts w:ascii="Arial" w:eastAsia="Times New Roman" w:hAnsi="Arial"/>
          <w:lang w:eastAsia="da-DK"/>
        </w:rPr>
      </w:pPr>
      <w:proofErr w:type="spellStart"/>
      <w:r w:rsidRPr="00DF4122">
        <w:rPr>
          <w:rFonts w:eastAsia="Times New Roman"/>
          <w:lang w:eastAsia="da-DK"/>
        </w:rPr>
        <w:lastRenderedPageBreak/>
        <w:t>Special</w:t>
      </w:r>
      <w:proofErr w:type="spellEnd"/>
      <w:r w:rsidRPr="00DF4122">
        <w:rPr>
          <w:rFonts w:eastAsia="Times New Roman"/>
          <w:lang w:eastAsia="da-DK"/>
        </w:rPr>
        <w:t xml:space="preserve"> </w:t>
      </w:r>
      <w:proofErr w:type="spellStart"/>
      <w:r w:rsidRPr="00DF4122">
        <w:rPr>
          <w:rFonts w:eastAsia="Times New Roman"/>
          <w:lang w:eastAsia="da-DK"/>
        </w:rPr>
        <w:t>price</w:t>
      </w:r>
      <w:proofErr w:type="spellEnd"/>
      <w:r w:rsidRPr="00DF4122">
        <w:rPr>
          <w:rFonts w:eastAsia="Times New Roman"/>
          <w:lang w:eastAsia="da-DK"/>
        </w:rPr>
        <w:t xml:space="preserve"> for </w:t>
      </w:r>
      <w:proofErr w:type="spellStart"/>
      <w:r w:rsidRPr="00DF4122">
        <w:rPr>
          <w:rFonts w:eastAsia="Times New Roman"/>
          <w:lang w:eastAsia="da-DK"/>
        </w:rPr>
        <w:t>you</w:t>
      </w:r>
      <w:proofErr w:type="spellEnd"/>
      <w:r w:rsidRPr="00DF4122">
        <w:rPr>
          <w:rFonts w:eastAsia="Times New Roman"/>
          <w:lang w:eastAsia="da-DK"/>
        </w:rPr>
        <w:t>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Alle de telefonsælgere, pensionsselskaber og andet godtfolk, som i gamle dage stemte dør</w:t>
      </w:r>
      <w:r w:rsidR="002B1607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klokker, har nu ændret strategi. D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e er begyndt at tyranniserer os, ved at ringe til os, selvom dette også er ulovligt.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Vi bliver lovet guld og grønne skove</w:t>
      </w:r>
      <w:r w:rsidR="00BE7B86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,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 hv</w:t>
      </w:r>
      <w:r w:rsidR="00BE7B86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is vi bare kommer over til dem. D</w:t>
      </w: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esværre så er der ikke ret mange af disse sælgere som taler sandt.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Nå men intet er så skidt, at det ikke er godt for noget.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Motivet </w:t>
      </w:r>
      <w:proofErr w:type="spellStart"/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Special</w:t>
      </w:r>
      <w:proofErr w:type="spellEnd"/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 </w:t>
      </w:r>
      <w:proofErr w:type="spellStart"/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price</w:t>
      </w:r>
      <w:proofErr w:type="spellEnd"/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 xml:space="preserve"> for </w:t>
      </w:r>
      <w:proofErr w:type="spellStart"/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you</w:t>
      </w:r>
      <w:proofErr w:type="spellEnd"/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, er stille og roligt vokset frem i mit hoved, efterhånden som jeg er blevet kimet ned alle mulige, der vil sælge mig et eller andet.</w:t>
      </w:r>
    </w:p>
    <w:p w:rsidR="00DF4122" w:rsidRPr="00DF4122" w:rsidRDefault="00DF4122" w:rsidP="00DF412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color w:val="222222"/>
          <w:sz w:val="21"/>
          <w:szCs w:val="21"/>
          <w:lang w:eastAsia="da-DK"/>
        </w:rPr>
        <w:t> </w:t>
      </w:r>
    </w:p>
    <w:p w:rsidR="00DF2823" w:rsidRPr="00BE7B86" w:rsidRDefault="00DF4122" w:rsidP="00BE7B86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DF4122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da-DK"/>
        </w:rPr>
        <w:t> </w:t>
      </w:r>
      <w:r w:rsidR="00DF2823" w:rsidRPr="0033389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Kærlig hilsen</w:t>
      </w:r>
    </w:p>
    <w:p w:rsidR="00DF2823" w:rsidRPr="00333892" w:rsidRDefault="00DF2823" w:rsidP="00DF2823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33389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Pia </w:t>
      </w:r>
    </w:p>
    <w:p w:rsidR="00AA1B61" w:rsidRPr="006C6CD4" w:rsidRDefault="00E328FB" w:rsidP="006C6CD4">
      <w:pPr>
        <w:rPr>
          <w:rFonts w:ascii="Arial" w:hAnsi="Arial" w:cs="Arial"/>
        </w:rPr>
      </w:pPr>
      <w:r w:rsidRPr="00B30D2F">
        <w:br w:type="textWrapping" w:clear="all"/>
      </w:r>
    </w:p>
    <w:p w:rsidR="00AA1B61" w:rsidRPr="00BD176E" w:rsidRDefault="00AA1B61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176E">
        <w:rPr>
          <w:rFonts w:ascii="Arial" w:hAnsi="Arial" w:cs="Arial"/>
          <w:sz w:val="24"/>
          <w:szCs w:val="24"/>
        </w:rPr>
        <w:t>Mobil: 50572358        E-mail:</w:t>
      </w:r>
      <w:r w:rsidR="00D27B03" w:rsidRPr="00BD176E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D27B03" w:rsidRPr="00BD176E">
          <w:rPr>
            <w:rStyle w:val="Hyperlink"/>
            <w:rFonts w:ascii="Arial" w:hAnsi="Arial" w:cs="Arial"/>
            <w:sz w:val="24"/>
            <w:szCs w:val="24"/>
          </w:rPr>
          <w:t>buxbomsart@gmail.com</w:t>
        </w:r>
      </w:hyperlink>
      <w:r w:rsidR="00D27B03" w:rsidRPr="00BD176E">
        <w:rPr>
          <w:rFonts w:ascii="Arial" w:hAnsi="Arial" w:cs="Arial"/>
          <w:sz w:val="24"/>
          <w:szCs w:val="24"/>
        </w:rPr>
        <w:t xml:space="preserve">   </w:t>
      </w:r>
      <w:r w:rsidRPr="00BD176E">
        <w:rPr>
          <w:rFonts w:ascii="Arial" w:hAnsi="Arial" w:cs="Arial"/>
          <w:sz w:val="24"/>
          <w:szCs w:val="24"/>
        </w:rPr>
        <w:t>Web</w:t>
      </w:r>
      <w:r w:rsidR="00D27B03" w:rsidRPr="00BD176E">
        <w:rPr>
          <w:rFonts w:ascii="Arial" w:hAnsi="Arial" w:cs="Arial"/>
          <w:sz w:val="24"/>
          <w:szCs w:val="24"/>
        </w:rPr>
        <w:t>:</w:t>
      </w:r>
      <w:r w:rsidRPr="00BD176E">
        <w:rPr>
          <w:rFonts w:ascii="Arial" w:hAnsi="Arial" w:cs="Arial"/>
          <w:sz w:val="24"/>
          <w:szCs w:val="24"/>
        </w:rPr>
        <w:t xml:space="preserve">  </w:t>
      </w:r>
      <w:hyperlink r:id="rId14" w:history="1">
        <w:r w:rsidR="00D27B03" w:rsidRPr="00BD176E">
          <w:rPr>
            <w:rStyle w:val="Hyperlink"/>
            <w:rFonts w:ascii="Arial" w:hAnsi="Arial" w:cs="Arial"/>
            <w:sz w:val="24"/>
            <w:szCs w:val="24"/>
          </w:rPr>
          <w:t>www.buxbomsart.dk</w:t>
        </w:r>
      </w:hyperlink>
    </w:p>
    <w:p w:rsidR="00AA1B61" w:rsidRPr="00777B92" w:rsidRDefault="00AA1B61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  <w:r w:rsidRPr="00777B92">
        <w:rPr>
          <w:rFonts w:ascii="Arial" w:hAnsi="Arial" w:cs="Arial"/>
          <w:b/>
          <w:sz w:val="24"/>
          <w:szCs w:val="24"/>
        </w:rPr>
        <w:t xml:space="preserve">Besøg vores </w:t>
      </w:r>
      <w:proofErr w:type="spellStart"/>
      <w:r w:rsidRPr="00777B92">
        <w:rPr>
          <w:rFonts w:ascii="Arial" w:hAnsi="Arial" w:cs="Arial"/>
          <w:b/>
          <w:sz w:val="24"/>
          <w:szCs w:val="24"/>
        </w:rPr>
        <w:t>facebookgruppe</w:t>
      </w:r>
      <w:proofErr w:type="spellEnd"/>
      <w:r w:rsidRPr="00777B92">
        <w:rPr>
          <w:rFonts w:ascii="Arial" w:hAnsi="Arial" w:cs="Arial"/>
          <w:b/>
          <w:sz w:val="24"/>
          <w:szCs w:val="24"/>
        </w:rPr>
        <w:t xml:space="preserve">  </w:t>
      </w:r>
      <w:hyperlink r:id="rId15" w:history="1">
        <w:r w:rsidRPr="00777B92">
          <w:rPr>
            <w:rStyle w:val="Hyperlink"/>
            <w:rFonts w:ascii="Arial" w:hAnsi="Arial" w:cs="Arial"/>
            <w:b/>
            <w:sz w:val="24"/>
            <w:szCs w:val="24"/>
          </w:rPr>
          <w:t>https://www.facebook.com/groups/buxbomsart/</w:t>
        </w:r>
      </w:hyperlink>
    </w:p>
    <w:p w:rsidR="009D5A5C" w:rsidRPr="00777B92" w:rsidRDefault="009D5A5C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</w:p>
    <w:p w:rsidR="00416191" w:rsidRPr="00045C8F" w:rsidRDefault="009D5A5C" w:rsidP="00982F05">
      <w:pPr>
        <w:pStyle w:val="CompanyInfo"/>
        <w:ind w:left="0"/>
        <w:rPr>
          <w:rFonts w:ascii="Arial" w:hAnsi="Arial" w:cs="Arial"/>
          <w:b/>
        </w:rPr>
      </w:pPr>
      <w:r w:rsidRPr="00045C8F">
        <w:rPr>
          <w:rFonts w:ascii="Arial" w:hAnsi="Arial" w:cs="Arial"/>
        </w:rPr>
        <w:t xml:space="preserve">Vil du afmelde dette nyhedsbrev, så tryk her: </w:t>
      </w:r>
      <w:hyperlink r:id="rId16" w:history="1">
        <w:r w:rsidRPr="00045C8F">
          <w:rPr>
            <w:rStyle w:val="Hyperlink"/>
            <w:rFonts w:ascii="Arial" w:hAnsi="Arial" w:cs="Arial"/>
          </w:rPr>
          <w:t>buxbomsart@gmail.com</w:t>
        </w:r>
      </w:hyperlink>
    </w:p>
    <w:sectPr w:rsidR="00416191" w:rsidRPr="00045C8F" w:rsidSect="00F73246">
      <w:headerReference w:type="default" r:id="rId17"/>
      <w:pgSz w:w="11906" w:h="16838"/>
      <w:pgMar w:top="1701" w:right="1134" w:bottom="0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04" w:rsidRDefault="00FB7204" w:rsidP="00AA1B61">
      <w:pPr>
        <w:spacing w:before="0" w:after="0"/>
      </w:pPr>
      <w:r>
        <w:separator/>
      </w:r>
    </w:p>
  </w:endnote>
  <w:endnote w:type="continuationSeparator" w:id="0">
    <w:p w:rsidR="00FB7204" w:rsidRDefault="00FB7204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04" w:rsidRDefault="00FB7204" w:rsidP="00AA1B61">
      <w:pPr>
        <w:spacing w:before="0" w:after="0"/>
      </w:pPr>
      <w:r>
        <w:separator/>
      </w:r>
    </w:p>
  </w:footnote>
  <w:footnote w:type="continuationSeparator" w:id="0">
    <w:p w:rsidR="00FB7204" w:rsidRDefault="00FB7204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04" w:rsidRDefault="00E73A64" w:rsidP="00AA1B61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  <w:r w:rsidR="00FB7204">
      <w:rPr>
        <w:noProof/>
        <w:lang w:eastAsia="da-DK"/>
      </w:rPr>
      <w:t>24-08-2016</w:t>
    </w:r>
    <w:r w:rsidR="00FB7204">
      <w:rPr>
        <w:noProof/>
        <w:lang w:eastAsia="da-DK"/>
      </w:rPr>
      <w:tab/>
    </w:r>
    <w:r w:rsidR="00FB7204">
      <w:rPr>
        <w:noProof/>
        <w:lang w:eastAsia="da-DK"/>
      </w:rPr>
      <w:tab/>
      <w:t>Nr.43</w:t>
    </w:r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005524314"/>
  </wne:recipientData>
  <wne:recipientData>
    <wne:active wne:val="1"/>
    <wne:hash wne:val="-1664866946"/>
  </wne:recipientData>
  <wne:recipientData>
    <wne:active wne:val="1"/>
    <wne:hash wne:val="1590251001"/>
  </wne:recipientData>
  <wne:recipientData>
    <wne:active wne:val="1"/>
    <wne:hash wne:val="989617178"/>
  </wne:recipientData>
  <wne:recipientData>
    <wne:active wne:val="1"/>
    <wne:hash wne:val="62881154"/>
  </wne:recipientData>
  <wne:recipientData>
    <wne:active wne:val="1"/>
    <wne:hash wne:val="-267811992"/>
  </wne:recipientData>
  <wne:recipientData>
    <wne:active wne:val="1"/>
    <wne:hash wne:val="-428027678"/>
  </wne:recipientData>
  <wne:recipientData>
    <wne:active wne:val="1"/>
    <wne:hash wne:val="-961757674"/>
  </wne:recipientData>
  <wne:recipientData>
    <wne:active wne:val="1"/>
    <wne:hash wne:val="-1480022985"/>
  </wne:recipientData>
  <wne:recipientData>
    <wne:active wne:val="1"/>
    <wne:hash wne:val="-1982152385"/>
  </wne:recipientData>
  <wne:recipientData>
    <wne:active wne:val="1"/>
    <wne:hash wne:val="-120366627"/>
  </wne:recipientData>
  <wne:recipientData>
    <wne:active wne:val="1"/>
    <wne:hash wne:val="-123023630"/>
  </wne:recipientData>
  <wne:recipientData>
    <wne:active wne:val="1"/>
    <wne:hash wne:val="786589191"/>
  </wne:recipientData>
  <wne:recipientData>
    <wne:active wne:val="1"/>
    <wne:hash wne:val="-1978226561"/>
  </wne:recipientData>
  <wne:recipientData>
    <wne:active wne:val="1"/>
    <wne:hash wne:val="-970015230"/>
  </wne:recipientData>
  <wne:recipientData>
    <wne:active wne:val="1"/>
    <wne:hash wne:val="-1531003697"/>
  </wne:recipientData>
  <wne:recipientData>
    <wne:active wne:val="1"/>
    <wne:hash wne:val="-35491099"/>
  </wne:recipientData>
  <wne:recipientData>
    <wne:active wne:val="1"/>
    <wne:hash wne:val="1462872869"/>
  </wne:recipientData>
  <wne:recipientData>
    <wne:active wne:val="1"/>
    <wne:hash wne:val="-1872696043"/>
  </wne:recipientData>
  <wne:recipientData>
    <wne:active wne:val="1"/>
    <wne:hash wne:val="1847771474"/>
  </wne:recipientData>
  <wne:recipientData>
    <wne:active wne:val="1"/>
    <wne:hash wne:val="1164611591"/>
  </wne:recipientData>
  <wne:recipientData>
    <wne:active wne:val="1"/>
    <wne:hash wne:val="952799168"/>
  </wne:recipientData>
  <wne:recipientData>
    <wne:active wne:val="1"/>
    <wne:hash wne:val="843489"/>
  </wne:recipientData>
  <wne:recipientData>
    <wne:active wne:val="1"/>
    <wne:hash wne:val="553366239"/>
  </wne:recipientData>
  <wne:recipientData>
    <wne:active wne:val="1"/>
    <wne:hash wne:val="444745811"/>
  </wne:recipientData>
  <wne:recipientData>
    <wne:active wne:val="1"/>
    <wne:hash wne:val="1245404345"/>
  </wne:recipientData>
  <wne:recipientData>
    <wne:active wne:val="1"/>
    <wne:hash wne:val="457167108"/>
  </wne:recipientData>
  <wne:recipientData>
    <wne:active wne:val="1"/>
    <wne:hash wne:val="2017503698"/>
  </wne:recipientData>
  <wne:recipientData>
    <wne:active wne:val="1"/>
    <wne:hash wne:val="-308666216"/>
  </wne:recipientData>
  <wne:recipientData>
    <wne:active wne:val="1"/>
    <wne:hash wne:val="-876727074"/>
  </wne:recipientData>
  <wne:recipientData>
    <wne:active wne:val="1"/>
    <wne:hash wne:val="373800383"/>
  </wne:recipientData>
  <wne:recipientData>
    <wne:active wne:val="1"/>
    <wne:hash wne:val="175696280"/>
  </wne:recipientData>
  <wne:recipientData>
    <wne:active wne:val="1"/>
    <wne:hash wne:val="1709145018"/>
  </wne:recipientData>
  <wne:recipientData>
    <wne:active wne:val="1"/>
    <wne:hash wne:val="1535935523"/>
  </wne:recipientData>
  <wne:recipientData>
    <wne:active wne:val="1"/>
    <wne:hash wne:val="-1149525654"/>
  </wne:recipientData>
  <wne:recipientData>
    <wne:active wne:val="1"/>
    <wne:hash wne:val="1869814292"/>
  </wne:recipientData>
  <wne:recipientData>
    <wne:active wne:val="1"/>
    <wne:hash wne:val="1018324641"/>
  </wne:recipientData>
  <wne:recipientData>
    <wne:active wne:val="1"/>
    <wne:hash wne:val="-313045436"/>
  </wne:recipientData>
  <wne:recipientData>
    <wne:active wne:val="1"/>
    <wne:hash wne:val="-1442429375"/>
  </wne:recipientData>
  <wne:recipientData>
    <wne:active wne:val="1"/>
    <wne:hash wne:val="-758591556"/>
  </wne:recipientData>
  <wne:recipientData>
    <wne:active wne:val="1"/>
    <wne:hash wne:val="-1655946304"/>
  </wne:recipientData>
  <wne:recipientData>
    <wne:active wne:val="1"/>
    <wne:hash wne:val="-853065359"/>
  </wne:recipientData>
  <wne:recipientData>
    <wne:active wne:val="1"/>
    <wne:hash wne:val="-1116307215"/>
  </wne:recipientData>
  <wne:recipientData>
    <wne:active wne:val="1"/>
    <wne:hash wne:val="-532514363"/>
  </wne:recipientData>
  <wne:recipientData>
    <wne:active wne:val="1"/>
    <wne:hash wne:val="-44657113"/>
  </wne:recipientData>
  <wne:recipientData>
    <wne:active wne:val="1"/>
    <wne:hash wne:val="-630081456"/>
  </wne:recipientData>
  <wne:recipientData>
    <wne:active wne:val="1"/>
    <wne:hash wne:val="-1164773899"/>
  </wne:recipientData>
  <wne:recipientData>
    <wne:active wne:val="1"/>
    <wne:hash wne:val="1410719076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mailMerge>
    <w:mainDocumentType w:val="email"/>
    <w:linkToQuery/>
    <w:dataType w:val="native"/>
    <w:connectString w:val="Provider=Microsoft.ACE.OLEDB.12.0;User ID=Admin;Data Source=C:\Users\Johnny\Desktop\BUXBOMSART nyhedsbrev og visitkort med mere\Nyhedsbrev (2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1$` "/>
    <w:dataSource r:id="rId1"/>
    <w:addressFieldName w:val="Emailadresse"/>
    <w:mailSubject w:val="Nyhedsbrev 43 fra Buxbomsart"/>
    <w:viewMergedData/>
    <w:activeRecord w:val="3"/>
    <w:odso>
      <w:udl w:val="Provider=Microsoft.ACE.OLEDB.12.0;User ID=Admin;Data Source=C:\Users\Johnny\Desktop\BUXBOMSART nyhedsbrev og visitkort med mere\Nyhedsbrev (2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1$"/>
      <w:src r:id="rId2"/>
      <w:colDelim w:val="9"/>
      <w:type w:val="database"/>
      <w:fHdr/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Fornavn"/>
        <w:mappedName w:val="Fornavn"/>
        <w:column w:val="0"/>
        <w:lid w:val="da-DK"/>
      </w:fieldMapData>
      <w:fieldMapData>
        <w:column w:val="0"/>
        <w:lid w:val="da-DK"/>
      </w:fieldMapData>
      <w:fieldMapData>
        <w:type w:val="dbColumn"/>
        <w:name w:val="Efternavn"/>
        <w:mappedName w:val="Efternavn"/>
        <w:column w:val="1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Emailadresse"/>
        <w:mappedName w:val="E-mail-adresse"/>
        <w:column w:val="2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recipientData r:id="rId3"/>
    </w:odso>
  </w:mailMerge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11943"/>
    <w:rsid w:val="00015D9B"/>
    <w:rsid w:val="00033CCD"/>
    <w:rsid w:val="000359AD"/>
    <w:rsid w:val="00044BAF"/>
    <w:rsid w:val="00045C8F"/>
    <w:rsid w:val="00074D74"/>
    <w:rsid w:val="00085717"/>
    <w:rsid w:val="000B37F7"/>
    <w:rsid w:val="000B5A25"/>
    <w:rsid w:val="000B5F8B"/>
    <w:rsid w:val="000C4ABC"/>
    <w:rsid w:val="000C51A5"/>
    <w:rsid w:val="000F2958"/>
    <w:rsid w:val="000F6D72"/>
    <w:rsid w:val="001000EB"/>
    <w:rsid w:val="001117C0"/>
    <w:rsid w:val="00131FF0"/>
    <w:rsid w:val="00133DE6"/>
    <w:rsid w:val="00136D31"/>
    <w:rsid w:val="0013786D"/>
    <w:rsid w:val="00137D86"/>
    <w:rsid w:val="00141B45"/>
    <w:rsid w:val="00145426"/>
    <w:rsid w:val="0015589B"/>
    <w:rsid w:val="00163F65"/>
    <w:rsid w:val="00164857"/>
    <w:rsid w:val="0018602F"/>
    <w:rsid w:val="00187AD9"/>
    <w:rsid w:val="001B2BB1"/>
    <w:rsid w:val="001B3A57"/>
    <w:rsid w:val="001B5F9D"/>
    <w:rsid w:val="001C239A"/>
    <w:rsid w:val="001D1845"/>
    <w:rsid w:val="00217FF2"/>
    <w:rsid w:val="00245FC2"/>
    <w:rsid w:val="002B1607"/>
    <w:rsid w:val="002C4E03"/>
    <w:rsid w:val="002D48BD"/>
    <w:rsid w:val="002E3A7A"/>
    <w:rsid w:val="002F5CF3"/>
    <w:rsid w:val="0030507F"/>
    <w:rsid w:val="003138EE"/>
    <w:rsid w:val="00314967"/>
    <w:rsid w:val="0031518C"/>
    <w:rsid w:val="00315A49"/>
    <w:rsid w:val="003371A1"/>
    <w:rsid w:val="00367D39"/>
    <w:rsid w:val="003A1194"/>
    <w:rsid w:val="003B3E93"/>
    <w:rsid w:val="003E1F4F"/>
    <w:rsid w:val="003F5962"/>
    <w:rsid w:val="00416191"/>
    <w:rsid w:val="00452E39"/>
    <w:rsid w:val="004545D4"/>
    <w:rsid w:val="0046356F"/>
    <w:rsid w:val="00495E76"/>
    <w:rsid w:val="004A5065"/>
    <w:rsid w:val="004B169C"/>
    <w:rsid w:val="004B7846"/>
    <w:rsid w:val="004C4BE5"/>
    <w:rsid w:val="004D0A4D"/>
    <w:rsid w:val="004E4992"/>
    <w:rsid w:val="004F4F0A"/>
    <w:rsid w:val="004F73A4"/>
    <w:rsid w:val="00502195"/>
    <w:rsid w:val="00513631"/>
    <w:rsid w:val="00525075"/>
    <w:rsid w:val="00552758"/>
    <w:rsid w:val="00562484"/>
    <w:rsid w:val="00570949"/>
    <w:rsid w:val="00582C1A"/>
    <w:rsid w:val="0058310E"/>
    <w:rsid w:val="005C5937"/>
    <w:rsid w:val="005C6BEB"/>
    <w:rsid w:val="005D325B"/>
    <w:rsid w:val="005D6DBF"/>
    <w:rsid w:val="005D6FDD"/>
    <w:rsid w:val="005E0DA6"/>
    <w:rsid w:val="005F017E"/>
    <w:rsid w:val="00610F8A"/>
    <w:rsid w:val="00612C21"/>
    <w:rsid w:val="00613C56"/>
    <w:rsid w:val="00614AB9"/>
    <w:rsid w:val="00615131"/>
    <w:rsid w:val="0063429E"/>
    <w:rsid w:val="006421EF"/>
    <w:rsid w:val="00643DDF"/>
    <w:rsid w:val="0065169E"/>
    <w:rsid w:val="00652567"/>
    <w:rsid w:val="00677BE4"/>
    <w:rsid w:val="00694C87"/>
    <w:rsid w:val="006A6EAC"/>
    <w:rsid w:val="006B2726"/>
    <w:rsid w:val="006B7CA0"/>
    <w:rsid w:val="006C3CB4"/>
    <w:rsid w:val="006C6CD4"/>
    <w:rsid w:val="006D0B80"/>
    <w:rsid w:val="006E118A"/>
    <w:rsid w:val="006F54B3"/>
    <w:rsid w:val="007116A6"/>
    <w:rsid w:val="00720C89"/>
    <w:rsid w:val="0072454B"/>
    <w:rsid w:val="007346AB"/>
    <w:rsid w:val="00735ED8"/>
    <w:rsid w:val="0075055E"/>
    <w:rsid w:val="00756E91"/>
    <w:rsid w:val="0077140D"/>
    <w:rsid w:val="00777B92"/>
    <w:rsid w:val="00786A4D"/>
    <w:rsid w:val="00787264"/>
    <w:rsid w:val="007D5BF9"/>
    <w:rsid w:val="007E25F9"/>
    <w:rsid w:val="007F03FC"/>
    <w:rsid w:val="007F4D85"/>
    <w:rsid w:val="007F5BEF"/>
    <w:rsid w:val="00803CBD"/>
    <w:rsid w:val="00804C06"/>
    <w:rsid w:val="008137E1"/>
    <w:rsid w:val="00816F68"/>
    <w:rsid w:val="008621CF"/>
    <w:rsid w:val="00862D81"/>
    <w:rsid w:val="00891297"/>
    <w:rsid w:val="008A0778"/>
    <w:rsid w:val="008B074F"/>
    <w:rsid w:val="008D6984"/>
    <w:rsid w:val="008E1C1A"/>
    <w:rsid w:val="008E24AD"/>
    <w:rsid w:val="008E632E"/>
    <w:rsid w:val="00905C76"/>
    <w:rsid w:val="009113D2"/>
    <w:rsid w:val="00912241"/>
    <w:rsid w:val="009143EA"/>
    <w:rsid w:val="00940B78"/>
    <w:rsid w:val="009420F7"/>
    <w:rsid w:val="00963478"/>
    <w:rsid w:val="00981065"/>
    <w:rsid w:val="00982F05"/>
    <w:rsid w:val="009868CB"/>
    <w:rsid w:val="009A0AB7"/>
    <w:rsid w:val="009A4808"/>
    <w:rsid w:val="009D5A5C"/>
    <w:rsid w:val="00A055B7"/>
    <w:rsid w:val="00A2120D"/>
    <w:rsid w:val="00A22003"/>
    <w:rsid w:val="00A254AA"/>
    <w:rsid w:val="00A4749D"/>
    <w:rsid w:val="00A5714C"/>
    <w:rsid w:val="00A66125"/>
    <w:rsid w:val="00A7272F"/>
    <w:rsid w:val="00AA1B61"/>
    <w:rsid w:val="00AA7AF0"/>
    <w:rsid w:val="00AB1F9D"/>
    <w:rsid w:val="00AB64C2"/>
    <w:rsid w:val="00AE6250"/>
    <w:rsid w:val="00AF47B6"/>
    <w:rsid w:val="00B003AF"/>
    <w:rsid w:val="00B125D7"/>
    <w:rsid w:val="00B23D94"/>
    <w:rsid w:val="00B27A5C"/>
    <w:rsid w:val="00B30D2F"/>
    <w:rsid w:val="00B32E5C"/>
    <w:rsid w:val="00B358AC"/>
    <w:rsid w:val="00B612C1"/>
    <w:rsid w:val="00B62F64"/>
    <w:rsid w:val="00B72594"/>
    <w:rsid w:val="00BB146B"/>
    <w:rsid w:val="00BC5EE5"/>
    <w:rsid w:val="00BC6935"/>
    <w:rsid w:val="00BD176E"/>
    <w:rsid w:val="00BE4D95"/>
    <w:rsid w:val="00BE7B86"/>
    <w:rsid w:val="00BF1997"/>
    <w:rsid w:val="00BF1E27"/>
    <w:rsid w:val="00C315EB"/>
    <w:rsid w:val="00C4561D"/>
    <w:rsid w:val="00C61767"/>
    <w:rsid w:val="00C65987"/>
    <w:rsid w:val="00C71EC1"/>
    <w:rsid w:val="00C9086E"/>
    <w:rsid w:val="00C919F5"/>
    <w:rsid w:val="00C941E5"/>
    <w:rsid w:val="00CA5B56"/>
    <w:rsid w:val="00CB2D1E"/>
    <w:rsid w:val="00CC56B5"/>
    <w:rsid w:val="00CD4D33"/>
    <w:rsid w:val="00CD5241"/>
    <w:rsid w:val="00CE2AEA"/>
    <w:rsid w:val="00CF4F4B"/>
    <w:rsid w:val="00D27B03"/>
    <w:rsid w:val="00D37189"/>
    <w:rsid w:val="00D437E7"/>
    <w:rsid w:val="00D523F3"/>
    <w:rsid w:val="00DA4DE1"/>
    <w:rsid w:val="00DA5AFB"/>
    <w:rsid w:val="00DB3727"/>
    <w:rsid w:val="00DB421C"/>
    <w:rsid w:val="00DB5F83"/>
    <w:rsid w:val="00DC35C6"/>
    <w:rsid w:val="00DF2823"/>
    <w:rsid w:val="00DF4122"/>
    <w:rsid w:val="00E25407"/>
    <w:rsid w:val="00E328FB"/>
    <w:rsid w:val="00E4099F"/>
    <w:rsid w:val="00E47A56"/>
    <w:rsid w:val="00E50767"/>
    <w:rsid w:val="00E51182"/>
    <w:rsid w:val="00E51885"/>
    <w:rsid w:val="00E56A59"/>
    <w:rsid w:val="00E66B77"/>
    <w:rsid w:val="00E73A64"/>
    <w:rsid w:val="00E74E8B"/>
    <w:rsid w:val="00EA0C89"/>
    <w:rsid w:val="00EB2A17"/>
    <w:rsid w:val="00EC0CFD"/>
    <w:rsid w:val="00EC4988"/>
    <w:rsid w:val="00ED7F20"/>
    <w:rsid w:val="00EE3DC1"/>
    <w:rsid w:val="00EF131B"/>
    <w:rsid w:val="00F0328A"/>
    <w:rsid w:val="00F03E68"/>
    <w:rsid w:val="00F73246"/>
    <w:rsid w:val="00F94095"/>
    <w:rsid w:val="00F95081"/>
    <w:rsid w:val="00FA1278"/>
    <w:rsid w:val="00FA2656"/>
    <w:rsid w:val="00FA3BD8"/>
    <w:rsid w:val="00FB1778"/>
    <w:rsid w:val="00FB7204"/>
    <w:rsid w:val="00FC0A5D"/>
    <w:rsid w:val="00FC556C"/>
    <w:rsid w:val="00FC7BED"/>
    <w:rsid w:val="00FE6A6F"/>
    <w:rsid w:val="00FF2DE0"/>
    <w:rsid w:val="00FF3D77"/>
    <w:rsid w:val="00FF65FA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  <w:style w:type="character" w:customStyle="1" w:styleId="apple-converted-space">
    <w:name w:val="apple-converted-space"/>
    <w:basedOn w:val="Standardskrifttypeiafsnit"/>
    <w:rsid w:val="00B30D2F"/>
  </w:style>
  <w:style w:type="paragraph" w:styleId="Titel">
    <w:name w:val="Title"/>
    <w:basedOn w:val="Normal"/>
    <w:next w:val="Normal"/>
    <w:link w:val="TitelTegn"/>
    <w:uiPriority w:val="10"/>
    <w:qFormat/>
    <w:rsid w:val="00245FC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45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7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45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5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673254">
                                                                      <w:marLeft w:val="134"/>
                                                                      <w:marRight w:val="469"/>
                                                                      <w:marTop w:val="0"/>
                                                                      <w:marBottom w:val="13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45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02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273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0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71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4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9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898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7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5840068">
                                                                                                              <w:marLeft w:val="737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112672">
                                                                                                                  <w:marLeft w:val="0"/>
                                                                                                                  <w:marRight w:val="251"/>
                                                                                                                  <w:marTop w:val="84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70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757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94300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665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1791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5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5825343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194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2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5803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9105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598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1382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9505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625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4278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88804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6729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9854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0039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654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6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0573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197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600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637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462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8794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841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282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2872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681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uxbomsart@gmail.com?subject=Der%20er%20trykket%20i%20nyhedsbrev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xbomsart.dk/strandhus.html" TargetMode="External"/><Relationship Id="rId12" Type="http://schemas.openxmlformats.org/officeDocument/2006/relationships/hyperlink" Target="http://www.buxbomsart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uxbomsart@gmail.com?subject=AFMELDING%20AF%20NYHEDSBRE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facebook.com/groups/buxbomsart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Bruger\Desktop\BUXBOMSART%20REGNSKAB\www.buxbomsar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ohnny\Desktop\BUXBOMSART%20nyhedsbrev%20og%20visitkort%20med%20mere\Nyhedsbrev%20(2).xlsx" TargetMode="External"/><Relationship Id="rId1" Type="http://schemas.openxmlformats.org/officeDocument/2006/relationships/mailMergeSource" Target="file:///C:\Users\Johnny\Desktop\BUXBOMSART%20nyhedsbrev%20og%20visitkort%20med%20mere\Nyhedsbrev%20(2).xls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D160-2B55-48CB-9F32-5B0A7BCF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Admin</cp:lastModifiedBy>
  <cp:revision>2</cp:revision>
  <cp:lastPrinted>2014-06-17T08:33:00Z</cp:lastPrinted>
  <dcterms:created xsi:type="dcterms:W3CDTF">2016-08-25T14:51:00Z</dcterms:created>
  <dcterms:modified xsi:type="dcterms:W3CDTF">2016-08-25T14:51:00Z</dcterms:modified>
</cp:coreProperties>
</file>